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3A693" w14:textId="2B4EB489" w:rsidR="009B5981" w:rsidRDefault="00482391" w:rsidP="006500BE">
      <w:pPr>
        <w:rPr>
          <w:b/>
        </w:rPr>
      </w:pPr>
      <w:bookmarkStart w:id="0" w:name="_GoBack"/>
      <w:bookmarkEnd w:id="0"/>
      <w:r>
        <w:rPr>
          <w:b/>
        </w:rPr>
        <w:t xml:space="preserve">Math 61 </w:t>
      </w:r>
      <w:r w:rsidR="002C0C83">
        <w:rPr>
          <w:b/>
        </w:rPr>
        <w:t>Learning Unit</w:t>
      </w:r>
      <w:r w:rsidR="003A0B78">
        <w:rPr>
          <w:b/>
        </w:rPr>
        <w:t xml:space="preserve"> </w:t>
      </w:r>
      <w:r w:rsidR="00C74B63">
        <w:rPr>
          <w:b/>
        </w:rPr>
        <w:t>2</w:t>
      </w:r>
      <w:r w:rsidR="002C0C83">
        <w:rPr>
          <w:b/>
        </w:rPr>
        <w:t xml:space="preserve"> Hand-In Assignment</w:t>
      </w:r>
      <w:r w:rsidR="003A0B78">
        <w:rPr>
          <w:b/>
        </w:rPr>
        <w:t xml:space="preserve"> for Section 3.</w:t>
      </w:r>
      <w:r w:rsidR="00D12790">
        <w:rPr>
          <w:b/>
        </w:rPr>
        <w:t>5</w:t>
      </w:r>
    </w:p>
    <w:p w14:paraId="39B4301D" w14:textId="6218CE63" w:rsidR="009B5981" w:rsidRPr="009B5981" w:rsidRDefault="009B5981" w:rsidP="006500BE">
      <w:pPr>
        <w:rPr>
          <w:color w:val="4BACC6" w:themeColor="accent5"/>
          <w:sz w:val="20"/>
        </w:rPr>
      </w:pPr>
      <w:r w:rsidRPr="009B5981">
        <w:rPr>
          <w:rFonts w:ascii="Cambria" w:hAnsi="Cambria"/>
          <w:color w:val="4BACC6" w:themeColor="accent5"/>
          <w:sz w:val="20"/>
        </w:rPr>
        <w:t>©</w:t>
      </w:r>
      <w:r w:rsidRPr="009B5981">
        <w:rPr>
          <w:color w:val="4BACC6" w:themeColor="accent5"/>
          <w:sz w:val="20"/>
        </w:rPr>
        <w:t xml:space="preserve"> Problems copyright Stefan Waner 2015 All rights reserved</w:t>
      </w:r>
    </w:p>
    <w:p w14:paraId="24F4DFEF" w14:textId="77777777" w:rsidR="009B5981" w:rsidRDefault="009B5981" w:rsidP="006500BE">
      <w:pPr>
        <w:rPr>
          <w:b/>
          <w:color w:val="4BACC6" w:themeColor="accent5"/>
          <w:sz w:val="20"/>
        </w:rPr>
      </w:pPr>
    </w:p>
    <w:p w14:paraId="0143380D" w14:textId="3187018F" w:rsidR="002C0C83" w:rsidRDefault="00FD078D" w:rsidP="006500BE">
      <w:pPr>
        <w:rPr>
          <w:b/>
        </w:rPr>
      </w:pPr>
      <w:r>
        <w:rPr>
          <w:b/>
          <w:noProof/>
        </w:rPr>
        <w:drawing>
          <wp:inline distT="0" distB="0" distL="0" distR="0" wp14:anchorId="55C806E1" wp14:editId="7D4A892F">
            <wp:extent cx="5486400" cy="1795588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95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AEA2B" w14:textId="7788EF41" w:rsidR="006500BE" w:rsidRPr="006500BE" w:rsidRDefault="005C50D4" w:rsidP="006500BE">
      <w:pPr>
        <w:rPr>
          <w:color w:val="FF0000"/>
        </w:rPr>
      </w:pPr>
      <w:r>
        <w:rPr>
          <w:color w:val="FF0000"/>
          <w:sz w:val="22"/>
        </w:rPr>
        <w:t xml:space="preserve">Hint: </w:t>
      </w:r>
      <w:r w:rsidR="00D912C0">
        <w:rPr>
          <w:color w:val="FF0000"/>
          <w:sz w:val="22"/>
        </w:rPr>
        <w:t xml:space="preserve">Use a balanced difference quotient. </w:t>
      </w:r>
      <w:r w:rsidR="006500BE" w:rsidRPr="006500BE">
        <w:rPr>
          <w:color w:val="FF0000"/>
          <w:sz w:val="22"/>
        </w:rPr>
        <w:t xml:space="preserve">See </w:t>
      </w:r>
      <w:r w:rsidR="00605F42">
        <w:rPr>
          <w:color w:val="FF0000"/>
          <w:sz w:val="22"/>
        </w:rPr>
        <w:t xml:space="preserve">Section </w:t>
      </w:r>
      <w:r w:rsidR="005258AD">
        <w:rPr>
          <w:color w:val="FF0000"/>
          <w:sz w:val="22"/>
        </w:rPr>
        <w:t>3.</w:t>
      </w:r>
      <w:r w:rsidR="009D08D7">
        <w:rPr>
          <w:color w:val="FF0000"/>
          <w:sz w:val="22"/>
        </w:rPr>
        <w:t>5</w:t>
      </w:r>
      <w:r w:rsidR="00605F42">
        <w:rPr>
          <w:color w:val="FF0000"/>
          <w:sz w:val="22"/>
        </w:rPr>
        <w:t xml:space="preserve"> </w:t>
      </w:r>
      <w:r w:rsidR="006500BE" w:rsidRPr="006500BE">
        <w:rPr>
          <w:color w:val="FF0000"/>
          <w:sz w:val="22"/>
        </w:rPr>
        <w:t xml:space="preserve">Exercise </w:t>
      </w:r>
      <w:r w:rsidR="009D08D7">
        <w:rPr>
          <w:color w:val="FF0000"/>
          <w:sz w:val="22"/>
        </w:rPr>
        <w:t>85</w:t>
      </w:r>
      <w:r w:rsidR="006500BE" w:rsidRPr="006500BE">
        <w:rPr>
          <w:color w:val="FF0000"/>
          <w:sz w:val="22"/>
        </w:rPr>
        <w:t xml:space="preserve"> for a similar problem</w:t>
      </w:r>
      <w:r w:rsidR="00566B9B">
        <w:rPr>
          <w:color w:val="FF0000"/>
          <w:sz w:val="22"/>
        </w:rPr>
        <w:t xml:space="preserve"> in the book</w:t>
      </w:r>
      <w:r w:rsidR="006500BE" w:rsidRPr="006500BE">
        <w:rPr>
          <w:color w:val="FF0000"/>
          <w:sz w:val="22"/>
        </w:rPr>
        <w:t xml:space="preserve">. </w:t>
      </w:r>
    </w:p>
    <w:p w14:paraId="12EB44C7" w14:textId="77777777" w:rsidR="008E12E8" w:rsidRDefault="008E12E8" w:rsidP="006500BE"/>
    <w:p w14:paraId="0F28C444" w14:textId="77777777" w:rsidR="00A30DF4" w:rsidRDefault="00A30DF4" w:rsidP="006500BE"/>
    <w:p w14:paraId="2B826687" w14:textId="547379CF" w:rsidR="008E12E8" w:rsidRDefault="00FD078D" w:rsidP="006500BE">
      <w:r>
        <w:rPr>
          <w:noProof/>
        </w:rPr>
        <w:drawing>
          <wp:inline distT="0" distB="0" distL="0" distR="0" wp14:anchorId="1D0975F3" wp14:editId="6AB30DD7">
            <wp:extent cx="5486400" cy="28188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81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59065" w14:textId="581764BE" w:rsidR="005258AD" w:rsidRDefault="005258AD" w:rsidP="006500BE">
      <w:r w:rsidRPr="005258AD">
        <w:rPr>
          <w:rStyle w:val="footnotetext"/>
          <w:rFonts w:eastAsia="Times New Roman" w:cs="Times New Roman"/>
          <w:color w:val="76923C" w:themeColor="accent3" w:themeShade="BF"/>
          <w:sz w:val="20"/>
        </w:rPr>
        <w:t>‡ 1980 data estimated. Source: http://www.sciencewatch.com</w:t>
      </w:r>
    </w:p>
    <w:p w14:paraId="618AD6A2" w14:textId="61DE36DA" w:rsidR="005C50D4" w:rsidRDefault="005C50D4" w:rsidP="006500BE">
      <w:pPr>
        <w:rPr>
          <w:color w:val="FF0000"/>
          <w:sz w:val="22"/>
        </w:rPr>
      </w:pPr>
      <w:r>
        <w:rPr>
          <w:color w:val="FF0000"/>
          <w:sz w:val="22"/>
        </w:rPr>
        <w:t xml:space="preserve">Hint: </w:t>
      </w:r>
      <w:r w:rsidR="004B22DD">
        <w:rPr>
          <w:color w:val="FF0000"/>
          <w:sz w:val="22"/>
        </w:rPr>
        <w:t>Similar to</w:t>
      </w:r>
      <w:r w:rsidRPr="006500BE">
        <w:rPr>
          <w:color w:val="FF0000"/>
          <w:sz w:val="22"/>
        </w:rPr>
        <w:t xml:space="preserve"> </w:t>
      </w:r>
      <w:r w:rsidR="00605F42">
        <w:rPr>
          <w:color w:val="FF0000"/>
          <w:sz w:val="22"/>
        </w:rPr>
        <w:t xml:space="preserve">Section </w:t>
      </w:r>
      <w:r w:rsidR="004D2B80">
        <w:rPr>
          <w:color w:val="FF0000"/>
          <w:sz w:val="22"/>
        </w:rPr>
        <w:t>3.</w:t>
      </w:r>
      <w:r w:rsidR="009D08D7">
        <w:rPr>
          <w:color w:val="FF0000"/>
          <w:sz w:val="22"/>
        </w:rPr>
        <w:t>5</w:t>
      </w:r>
      <w:r w:rsidR="00605F42">
        <w:rPr>
          <w:color w:val="FF0000"/>
          <w:sz w:val="22"/>
        </w:rPr>
        <w:t xml:space="preserve">  </w:t>
      </w:r>
      <w:r w:rsidRPr="006500BE">
        <w:rPr>
          <w:color w:val="FF0000"/>
          <w:sz w:val="22"/>
        </w:rPr>
        <w:t xml:space="preserve">Exercise </w:t>
      </w:r>
      <w:r w:rsidR="009D08D7">
        <w:rPr>
          <w:color w:val="FF0000"/>
          <w:sz w:val="22"/>
        </w:rPr>
        <w:t>79</w:t>
      </w:r>
      <w:r w:rsidR="00566B9B">
        <w:rPr>
          <w:color w:val="FF0000"/>
          <w:sz w:val="22"/>
        </w:rPr>
        <w:t xml:space="preserve"> in the book</w:t>
      </w:r>
      <w:r w:rsidRPr="006500BE">
        <w:rPr>
          <w:color w:val="FF0000"/>
          <w:sz w:val="22"/>
        </w:rPr>
        <w:t>.</w:t>
      </w:r>
    </w:p>
    <w:p w14:paraId="2473BE8C" w14:textId="77777777" w:rsidR="008D043E" w:rsidRDefault="008D043E" w:rsidP="006500BE">
      <w:pPr>
        <w:rPr>
          <w:color w:val="FF0000"/>
          <w:sz w:val="22"/>
        </w:rPr>
      </w:pPr>
    </w:p>
    <w:p w14:paraId="63CA1F7D" w14:textId="77777777" w:rsidR="00C6645E" w:rsidRDefault="00C6645E" w:rsidP="006500BE">
      <w:pPr>
        <w:rPr>
          <w:color w:val="FF0000"/>
          <w:sz w:val="22"/>
        </w:rPr>
      </w:pPr>
    </w:p>
    <w:p w14:paraId="0761CD24" w14:textId="2BDD0A06" w:rsidR="008D043E" w:rsidRDefault="00D12790" w:rsidP="006500BE">
      <w:r>
        <w:rPr>
          <w:noProof/>
        </w:rPr>
        <w:drawing>
          <wp:inline distT="0" distB="0" distL="0" distR="0" wp14:anchorId="51F1D127" wp14:editId="091D7D71">
            <wp:extent cx="5486400" cy="114348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143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40F6A" w14:textId="07CB19C9" w:rsidR="008D043E" w:rsidRDefault="008D043E" w:rsidP="006500BE">
      <w:pPr>
        <w:rPr>
          <w:sz w:val="22"/>
        </w:rPr>
      </w:pPr>
      <w:r>
        <w:rPr>
          <w:color w:val="FF0000"/>
          <w:sz w:val="22"/>
        </w:rPr>
        <w:t xml:space="preserve">Hint: </w:t>
      </w:r>
      <w:r w:rsidR="004B22DD">
        <w:rPr>
          <w:color w:val="FF0000"/>
          <w:sz w:val="22"/>
        </w:rPr>
        <w:t>Similar to</w:t>
      </w:r>
      <w:r w:rsidR="00605F42">
        <w:rPr>
          <w:color w:val="FF0000"/>
          <w:sz w:val="22"/>
        </w:rPr>
        <w:t xml:space="preserve"> Section </w:t>
      </w:r>
      <w:r w:rsidR="004D2B80">
        <w:rPr>
          <w:color w:val="FF0000"/>
          <w:sz w:val="22"/>
        </w:rPr>
        <w:t>3.</w:t>
      </w:r>
      <w:r w:rsidR="009D08D7">
        <w:rPr>
          <w:color w:val="FF0000"/>
          <w:sz w:val="22"/>
        </w:rPr>
        <w:t>5</w:t>
      </w:r>
      <w:r w:rsidRPr="006500BE">
        <w:rPr>
          <w:color w:val="FF0000"/>
          <w:sz w:val="22"/>
        </w:rPr>
        <w:t xml:space="preserve"> Exercise </w:t>
      </w:r>
      <w:r w:rsidR="009D08D7">
        <w:rPr>
          <w:color w:val="FF0000"/>
          <w:sz w:val="22"/>
        </w:rPr>
        <w:t>87</w:t>
      </w:r>
      <w:r>
        <w:rPr>
          <w:color w:val="FF0000"/>
          <w:sz w:val="22"/>
        </w:rPr>
        <w:t xml:space="preserve"> in the book</w:t>
      </w:r>
      <w:r w:rsidRPr="006500BE">
        <w:rPr>
          <w:color w:val="FF0000"/>
          <w:sz w:val="22"/>
        </w:rPr>
        <w:t>.</w:t>
      </w:r>
      <w:r w:rsidR="00DD1306">
        <w:rPr>
          <w:color w:val="FF0000"/>
          <w:sz w:val="22"/>
        </w:rPr>
        <w:t xml:space="preserve"> </w:t>
      </w:r>
    </w:p>
    <w:p w14:paraId="61D2549C" w14:textId="77777777" w:rsidR="00A3210F" w:rsidRDefault="00A3210F" w:rsidP="006500BE">
      <w:pPr>
        <w:rPr>
          <w:sz w:val="22"/>
        </w:rPr>
      </w:pPr>
    </w:p>
    <w:p w14:paraId="4C64A580" w14:textId="77777777" w:rsidR="005C6D9B" w:rsidRDefault="005C6D9B" w:rsidP="006500BE">
      <w:pPr>
        <w:rPr>
          <w:sz w:val="22"/>
        </w:rPr>
      </w:pPr>
    </w:p>
    <w:p w14:paraId="2D55A9BD" w14:textId="77777777" w:rsidR="009D08D7" w:rsidRDefault="009D08D7" w:rsidP="006500BE">
      <w:pPr>
        <w:rPr>
          <w:sz w:val="22"/>
        </w:rPr>
      </w:pPr>
      <w:r>
        <w:rPr>
          <w:noProof/>
        </w:rPr>
        <w:lastRenderedPageBreak/>
        <w:drawing>
          <wp:inline distT="0" distB="0" distL="0" distR="0" wp14:anchorId="5C199A8B" wp14:editId="426B66DB">
            <wp:extent cx="5486400" cy="2036810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03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0F8D1" w14:textId="78E23690" w:rsidR="009D08D7" w:rsidRDefault="009D08D7" w:rsidP="006500BE">
      <w:pPr>
        <w:rPr>
          <w:sz w:val="22"/>
        </w:rPr>
      </w:pPr>
      <w:r>
        <w:rPr>
          <w:color w:val="FF0000"/>
          <w:sz w:val="22"/>
        </w:rPr>
        <w:t>Hint: This is Section 3.5</w:t>
      </w:r>
      <w:r w:rsidRPr="006500BE">
        <w:rPr>
          <w:color w:val="FF0000"/>
          <w:sz w:val="22"/>
        </w:rPr>
        <w:t xml:space="preserve"> Exercise </w:t>
      </w:r>
      <w:r>
        <w:rPr>
          <w:color w:val="FF0000"/>
          <w:sz w:val="22"/>
        </w:rPr>
        <w:t>96, similar to Exercise 95 in the book</w:t>
      </w:r>
      <w:r w:rsidRPr="006500BE">
        <w:rPr>
          <w:color w:val="FF0000"/>
          <w:sz w:val="22"/>
        </w:rPr>
        <w:t>.</w:t>
      </w:r>
    </w:p>
    <w:p w14:paraId="17761038" w14:textId="77777777" w:rsidR="009D08D7" w:rsidRDefault="009D08D7" w:rsidP="006500BE">
      <w:pPr>
        <w:rPr>
          <w:sz w:val="22"/>
        </w:rPr>
      </w:pPr>
    </w:p>
    <w:p w14:paraId="19542EB2" w14:textId="77777777" w:rsidR="009D08D7" w:rsidRDefault="009D08D7" w:rsidP="006500BE">
      <w:pPr>
        <w:rPr>
          <w:sz w:val="22"/>
        </w:rPr>
      </w:pPr>
    </w:p>
    <w:p w14:paraId="4D9F8B6E" w14:textId="58AA8D98" w:rsidR="005813DE" w:rsidRDefault="009D08D7" w:rsidP="006500BE">
      <w:pPr>
        <w:rPr>
          <w:noProof/>
        </w:rPr>
      </w:pPr>
      <w:r>
        <w:rPr>
          <w:b/>
          <w:noProof/>
        </w:rPr>
        <w:t>5.</w:t>
      </w:r>
      <w:r w:rsidRPr="009D08D7">
        <w:rPr>
          <w:noProof/>
        </w:rPr>
        <w:t xml:space="preserve"> Sketch the grap</w:t>
      </w:r>
      <w:r>
        <w:rPr>
          <w:noProof/>
        </w:rPr>
        <w:t>h</w:t>
      </w:r>
      <w:r w:rsidRPr="009D08D7">
        <w:rPr>
          <w:noProof/>
        </w:rPr>
        <w:t xml:space="preserve"> of a function whose derivative decreases from 0 to -</w:t>
      </w:r>
      <w:r>
        <w:rPr>
          <w:noProof/>
        </w:rPr>
        <w:t>1</w:t>
      </w:r>
      <w:r w:rsidRPr="009D08D7">
        <w:rPr>
          <w:noProof/>
        </w:rPr>
        <w:t xml:space="preserve"> and then increases</w:t>
      </w:r>
      <w:r>
        <w:rPr>
          <w:noProof/>
        </w:rPr>
        <w:t xml:space="preserve"> back</w:t>
      </w:r>
      <w:r w:rsidRPr="009D08D7">
        <w:rPr>
          <w:noProof/>
        </w:rPr>
        <w:t xml:space="preserve"> to 0</w:t>
      </w:r>
      <w:r>
        <w:rPr>
          <w:noProof/>
        </w:rPr>
        <w:t>.</w:t>
      </w:r>
    </w:p>
    <w:p w14:paraId="2206DFC1" w14:textId="77777777" w:rsidR="009D08D7" w:rsidRDefault="009D08D7" w:rsidP="006500BE">
      <w:pPr>
        <w:rPr>
          <w:noProof/>
        </w:rPr>
      </w:pPr>
    </w:p>
    <w:p w14:paraId="4D902A38" w14:textId="77777777" w:rsidR="009D08D7" w:rsidRDefault="009D08D7" w:rsidP="006500BE">
      <w:pPr>
        <w:rPr>
          <w:noProof/>
        </w:rPr>
      </w:pPr>
    </w:p>
    <w:p w14:paraId="7CC2B94A" w14:textId="57AB1FAC" w:rsidR="009D08D7" w:rsidRPr="009D08D7" w:rsidRDefault="009D08D7" w:rsidP="006500BE">
      <w:pPr>
        <w:rPr>
          <w:sz w:val="22"/>
        </w:rPr>
      </w:pPr>
      <w:r>
        <w:rPr>
          <w:b/>
          <w:noProof/>
        </w:rPr>
        <w:t xml:space="preserve">6. </w:t>
      </w:r>
      <w:r>
        <w:rPr>
          <w:noProof/>
        </w:rPr>
        <w:t>If two functions have the same derivative at every point, how do their graphs compare?</w:t>
      </w:r>
    </w:p>
    <w:p w14:paraId="7CB4C9B5" w14:textId="77777777" w:rsidR="005813DE" w:rsidRDefault="005813DE" w:rsidP="006500BE">
      <w:pPr>
        <w:rPr>
          <w:sz w:val="22"/>
        </w:rPr>
      </w:pPr>
    </w:p>
    <w:p w14:paraId="4A88E493" w14:textId="6CB28FC4" w:rsidR="00B5525B" w:rsidRPr="005813DE" w:rsidRDefault="00B5525B" w:rsidP="006500BE"/>
    <w:sectPr w:rsidR="00B5525B" w:rsidRPr="005813DE" w:rsidSect="00B67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4D1FF4"/>
    <w:multiLevelType w:val="hybridMultilevel"/>
    <w:tmpl w:val="A82AF8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2MDc0NjYyNzEzNTJW0lEKTi0uzszPAykwrAUASF1BUCwAAAA="/>
  </w:docVars>
  <w:rsids>
    <w:rsidRoot w:val="00D85889"/>
    <w:rsid w:val="001B33FC"/>
    <w:rsid w:val="001D40CD"/>
    <w:rsid w:val="002C0C83"/>
    <w:rsid w:val="00385610"/>
    <w:rsid w:val="003A0B78"/>
    <w:rsid w:val="00482391"/>
    <w:rsid w:val="004B22DD"/>
    <w:rsid w:val="004D2B80"/>
    <w:rsid w:val="004E2D66"/>
    <w:rsid w:val="0052498E"/>
    <w:rsid w:val="005258AD"/>
    <w:rsid w:val="00566B9B"/>
    <w:rsid w:val="005813DE"/>
    <w:rsid w:val="005C50D4"/>
    <w:rsid w:val="005C6D9B"/>
    <w:rsid w:val="00605F42"/>
    <w:rsid w:val="00630C15"/>
    <w:rsid w:val="006500BE"/>
    <w:rsid w:val="006C71EB"/>
    <w:rsid w:val="007E4E13"/>
    <w:rsid w:val="008A3908"/>
    <w:rsid w:val="008D043E"/>
    <w:rsid w:val="008E12E8"/>
    <w:rsid w:val="009B5981"/>
    <w:rsid w:val="009D08D7"/>
    <w:rsid w:val="00A30DF4"/>
    <w:rsid w:val="00A3210F"/>
    <w:rsid w:val="00A354ED"/>
    <w:rsid w:val="00B5525B"/>
    <w:rsid w:val="00B676C0"/>
    <w:rsid w:val="00C6645E"/>
    <w:rsid w:val="00C74B63"/>
    <w:rsid w:val="00D12790"/>
    <w:rsid w:val="00D14F8E"/>
    <w:rsid w:val="00D85889"/>
    <w:rsid w:val="00D912C0"/>
    <w:rsid w:val="00DA1F4D"/>
    <w:rsid w:val="00DD1306"/>
    <w:rsid w:val="00F4137D"/>
    <w:rsid w:val="00FA2BCD"/>
    <w:rsid w:val="00FD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AC3027"/>
  <w14:defaultImageDpi w14:val="300"/>
  <w15:docId w15:val="{E5D7A7AC-D99D-47C2-8F47-6C780AAA4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xercisetitle">
    <w:name w:val="exercisetitle"/>
    <w:basedOn w:val="DefaultParagraphFont"/>
    <w:rsid w:val="006500BE"/>
  </w:style>
  <w:style w:type="character" w:customStyle="1" w:styleId="companyname">
    <w:name w:val="companyname"/>
    <w:basedOn w:val="DefaultParagraphFont"/>
    <w:rsid w:val="006500BE"/>
  </w:style>
  <w:style w:type="character" w:customStyle="1" w:styleId="inmath">
    <w:name w:val="inmath"/>
    <w:basedOn w:val="DefaultParagraphFont"/>
    <w:rsid w:val="006500BE"/>
  </w:style>
  <w:style w:type="character" w:customStyle="1" w:styleId="footnotetext">
    <w:name w:val="footnotetext"/>
    <w:basedOn w:val="DefaultParagraphFont"/>
    <w:rsid w:val="006500BE"/>
  </w:style>
  <w:style w:type="character" w:customStyle="1" w:styleId="fn">
    <w:name w:val="fn"/>
    <w:basedOn w:val="DefaultParagraphFont"/>
    <w:rsid w:val="006500BE"/>
  </w:style>
  <w:style w:type="paragraph" w:styleId="BalloonText">
    <w:name w:val="Balloon Text"/>
    <w:basedOn w:val="Normal"/>
    <w:link w:val="BalloonTextChar"/>
    <w:uiPriority w:val="99"/>
    <w:semiHidden/>
    <w:unhideWhenUsed/>
    <w:rsid w:val="006500B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0BE"/>
    <w:rPr>
      <w:rFonts w:ascii="Lucida Grande" w:hAnsi="Lucida Grande" w:cs="Lucida Grande"/>
      <w:sz w:val="18"/>
      <w:szCs w:val="18"/>
    </w:rPr>
  </w:style>
  <w:style w:type="character" w:customStyle="1" w:styleId="exer">
    <w:name w:val="exer"/>
    <w:basedOn w:val="DefaultParagraphFont"/>
    <w:rsid w:val="001B33FC"/>
  </w:style>
  <w:style w:type="paragraph" w:styleId="ListParagraph">
    <w:name w:val="List Paragraph"/>
    <w:basedOn w:val="Normal"/>
    <w:uiPriority w:val="34"/>
    <w:qFormat/>
    <w:rsid w:val="001B3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0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4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61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8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65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75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8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2387EF1E1E0F4385BBB7B74DD0DCBB" ma:contentTypeVersion="7" ma:contentTypeDescription="Create a new document." ma:contentTypeScope="" ma:versionID="365312a75c9be74bbd4d14d0bdca332a">
  <xsd:schema xmlns:xsd="http://www.w3.org/2001/XMLSchema" xmlns:xs="http://www.w3.org/2001/XMLSchema" xmlns:p="http://schemas.microsoft.com/office/2006/metadata/properties" xmlns:ns3="13b7db1f-2758-4e3f-8fd8-ac06cb2d65ca" targetNamespace="http://schemas.microsoft.com/office/2006/metadata/properties" ma:root="true" ma:fieldsID="778d9119a8cebacf4bab21db56e5bfc9" ns3:_="">
    <xsd:import namespace="13b7db1f-2758-4e3f-8fd8-ac06cb2d65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7db1f-2758-4e3f-8fd8-ac06cb2d65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9A89DA-6AEF-4CE7-81C7-D5F21F06A7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b7db1f-2758-4e3f-8fd8-ac06cb2d6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43D3A4-2628-4649-AE57-0A235C4985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E9E3D5-26D9-4CB2-94AF-9E8EB041D1C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Mario Aguilar</cp:lastModifiedBy>
  <cp:revision>2</cp:revision>
  <dcterms:created xsi:type="dcterms:W3CDTF">2019-12-09T17:45:00Z</dcterms:created>
  <dcterms:modified xsi:type="dcterms:W3CDTF">2019-12-09T17:45:00Z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0x010100AA2387EF1E1E0F4385BBB7B74DD0DCBB</vt:lpwstr>
  </property>
</Properties>
</file>